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49" w:rsidRPr="004D5F49" w:rsidRDefault="004D5F49">
      <w:pPr>
        <w:rPr>
          <w:b/>
          <w:noProof/>
          <w:sz w:val="28"/>
          <w:szCs w:val="28"/>
          <w:lang w:eastAsia="nl-NL"/>
        </w:rPr>
      </w:pPr>
      <w:bookmarkStart w:id="0" w:name="_GoBack"/>
      <w:bookmarkEnd w:id="0"/>
      <w:r w:rsidRPr="004D5F49">
        <w:rPr>
          <w:b/>
          <w:noProof/>
          <w:sz w:val="28"/>
          <w:szCs w:val="28"/>
          <w:lang w:eastAsia="nl-NL"/>
        </w:rPr>
        <w:t xml:space="preserve">INSCHRIJFFORMULIER </w:t>
      </w:r>
      <w:r w:rsidR="00E26F05">
        <w:rPr>
          <w:b/>
          <w:noProof/>
          <w:sz w:val="28"/>
          <w:szCs w:val="28"/>
          <w:lang w:eastAsia="nl-NL"/>
        </w:rPr>
        <w:t>E</w:t>
      </w:r>
      <w:r w:rsidRPr="004D5F49">
        <w:rPr>
          <w:b/>
          <w:noProof/>
          <w:sz w:val="28"/>
          <w:szCs w:val="28"/>
          <w:lang w:eastAsia="nl-NL"/>
        </w:rPr>
        <w:t xml:space="preserve">XPOSITIE </w:t>
      </w:r>
      <w:r w:rsidR="00E26F05">
        <w:rPr>
          <w:b/>
          <w:noProof/>
          <w:sz w:val="28"/>
          <w:szCs w:val="28"/>
          <w:lang w:eastAsia="nl-NL"/>
        </w:rPr>
        <w:t>‘</w:t>
      </w:r>
      <w:r w:rsidR="00D01299">
        <w:rPr>
          <w:b/>
          <w:noProof/>
          <w:sz w:val="28"/>
          <w:szCs w:val="28"/>
          <w:lang w:eastAsia="nl-NL"/>
        </w:rPr>
        <w:t>INBEELD</w:t>
      </w:r>
      <w:r w:rsidR="00E26F05">
        <w:rPr>
          <w:b/>
          <w:noProof/>
          <w:sz w:val="28"/>
          <w:szCs w:val="28"/>
          <w:lang w:eastAsia="nl-NL"/>
        </w:rPr>
        <w:t xml:space="preserve"> ‘ IN </w:t>
      </w:r>
      <w:r w:rsidR="00D01299">
        <w:rPr>
          <w:b/>
          <w:noProof/>
          <w:sz w:val="28"/>
          <w:szCs w:val="28"/>
          <w:lang w:eastAsia="nl-NL"/>
        </w:rPr>
        <w:t xml:space="preserve">HET BURGERHOES IN LANDGRAAF </w:t>
      </w:r>
      <w:r w:rsidR="00E26F05">
        <w:rPr>
          <w:b/>
          <w:noProof/>
          <w:sz w:val="28"/>
          <w:szCs w:val="28"/>
          <w:lang w:eastAsia="nl-NL"/>
        </w:rPr>
        <w:t xml:space="preserve">DOOR </w:t>
      </w:r>
      <w:r w:rsidRPr="004D5F49">
        <w:rPr>
          <w:b/>
          <w:noProof/>
          <w:sz w:val="28"/>
          <w:szCs w:val="28"/>
          <w:lang w:eastAsia="nl-NL"/>
        </w:rPr>
        <w:t xml:space="preserve">VRIJE AKADEMIE PARKSTAD </w:t>
      </w:r>
      <w:r w:rsidR="00D01299">
        <w:rPr>
          <w:b/>
          <w:noProof/>
          <w:sz w:val="28"/>
          <w:szCs w:val="28"/>
          <w:lang w:eastAsia="nl-NL"/>
        </w:rPr>
        <w:t>&amp; GEMEENTE LANDGRAAF</w:t>
      </w:r>
    </w:p>
    <w:p w:rsidR="004D5F49" w:rsidRPr="006B44AA" w:rsidRDefault="004D5F49" w:rsidP="00DE2BCF">
      <w:pPr>
        <w:pStyle w:val="Geenafstand"/>
        <w:rPr>
          <w:strike/>
          <w:noProof/>
          <w:color w:val="FF0000"/>
          <w:lang w:eastAsia="nl-NL"/>
        </w:rPr>
      </w:pPr>
      <w:r w:rsidRPr="006B44AA">
        <w:rPr>
          <w:noProof/>
          <w:lang w:eastAsia="nl-NL"/>
        </w:rPr>
        <w:t>De expositie vindt plaats van</w:t>
      </w:r>
      <w:r w:rsidR="00E26F05">
        <w:rPr>
          <w:noProof/>
          <w:lang w:eastAsia="nl-NL"/>
        </w:rPr>
        <w:t xml:space="preserve"> </w:t>
      </w:r>
      <w:r w:rsidR="00D01299">
        <w:rPr>
          <w:noProof/>
          <w:lang w:eastAsia="nl-NL"/>
        </w:rPr>
        <w:t xml:space="preserve">29 mei tot en met 21 juni </w:t>
      </w:r>
      <w:r w:rsidR="00E26F05">
        <w:rPr>
          <w:noProof/>
          <w:lang w:eastAsia="nl-NL"/>
        </w:rPr>
        <w:t xml:space="preserve">2019 in </w:t>
      </w:r>
      <w:r w:rsidR="00D01299">
        <w:rPr>
          <w:noProof/>
          <w:lang w:eastAsia="nl-NL"/>
        </w:rPr>
        <w:t>het Burgerhoes (gemeentehuis), Landgraaf</w:t>
      </w:r>
      <w:r w:rsidR="00E26F05">
        <w:rPr>
          <w:noProof/>
          <w:lang w:eastAsia="nl-NL"/>
        </w:rPr>
        <w:t xml:space="preserve">, </w:t>
      </w:r>
      <w:r w:rsidR="00D01299">
        <w:rPr>
          <w:noProof/>
          <w:lang w:eastAsia="nl-NL"/>
        </w:rPr>
        <w:t xml:space="preserve"> Raadhuisplein in Landgraaf</w:t>
      </w:r>
      <w:r w:rsidR="006B44AA">
        <w:rPr>
          <w:noProof/>
          <w:color w:val="000000" w:themeColor="text1"/>
          <w:lang w:eastAsia="nl-NL"/>
        </w:rPr>
        <w:t>.</w:t>
      </w:r>
      <w:r w:rsidRPr="006B44AA">
        <w:rPr>
          <w:noProof/>
          <w:color w:val="000000" w:themeColor="text1"/>
          <w:lang w:eastAsia="nl-NL"/>
        </w:rPr>
        <w:t xml:space="preserve"> </w:t>
      </w:r>
      <w:r w:rsidR="006D1B33" w:rsidRPr="006B44AA">
        <w:rPr>
          <w:noProof/>
          <w:lang w:eastAsia="nl-NL"/>
        </w:rPr>
        <w:t>Voor deelname</w:t>
      </w:r>
      <w:r w:rsidR="006B44AA">
        <w:rPr>
          <w:noProof/>
          <w:lang w:eastAsia="nl-NL"/>
        </w:rPr>
        <w:t xml:space="preserve"> hebben wij </w:t>
      </w:r>
      <w:r w:rsidR="00C1209C" w:rsidRPr="006B44AA">
        <w:rPr>
          <w:noProof/>
          <w:lang w:eastAsia="nl-NL"/>
        </w:rPr>
        <w:t xml:space="preserve">onderstaande gegevens </w:t>
      </w:r>
      <w:r w:rsidR="006B44AA">
        <w:rPr>
          <w:noProof/>
          <w:lang w:eastAsia="nl-NL"/>
        </w:rPr>
        <w:t>nodig:</w:t>
      </w:r>
      <w:r w:rsidR="006D1B33" w:rsidRPr="006B44AA">
        <w:rPr>
          <w:noProof/>
          <w:lang w:eastAsia="nl-NL"/>
        </w:rPr>
        <w:t xml:space="preserve"> </w:t>
      </w:r>
    </w:p>
    <w:tbl>
      <w:tblPr>
        <w:tblStyle w:val="Tabelraster"/>
        <w:tblW w:w="0" w:type="auto"/>
        <w:tblInd w:w="1101" w:type="dxa"/>
        <w:tblLook w:val="04A0" w:firstRow="1" w:lastRow="0" w:firstColumn="1" w:lastColumn="0" w:noHBand="0" w:noVBand="1"/>
      </w:tblPr>
      <w:tblGrid>
        <w:gridCol w:w="4526"/>
        <w:gridCol w:w="3661"/>
      </w:tblGrid>
      <w:tr w:rsidR="00C1209C" w:rsidTr="00C1209C">
        <w:tc>
          <w:tcPr>
            <w:tcW w:w="4526" w:type="dxa"/>
          </w:tcPr>
          <w:p w:rsidR="00C1209C" w:rsidRDefault="00C1209C">
            <w:pPr>
              <w:rPr>
                <w:b/>
                <w:noProof/>
                <w:lang w:eastAsia="nl-NL"/>
              </w:rPr>
            </w:pPr>
            <w:r>
              <w:rPr>
                <w:b/>
                <w:noProof/>
                <w:lang w:eastAsia="nl-NL"/>
              </w:rPr>
              <w:t>Naam:</w:t>
            </w:r>
            <w:r>
              <w:rPr>
                <w:b/>
                <w:noProof/>
                <w:lang w:eastAsia="nl-NL"/>
              </w:rPr>
              <w:tab/>
            </w:r>
            <w:r>
              <w:rPr>
                <w:b/>
                <w:noProof/>
                <w:lang w:eastAsia="nl-NL"/>
              </w:rPr>
              <w:tab/>
            </w:r>
          </w:p>
        </w:tc>
        <w:tc>
          <w:tcPr>
            <w:tcW w:w="3661" w:type="dxa"/>
          </w:tcPr>
          <w:p w:rsidR="00C1209C" w:rsidRDefault="00C1209C">
            <w:pPr>
              <w:rPr>
                <w:b/>
                <w:noProof/>
                <w:lang w:eastAsia="nl-NL"/>
              </w:rPr>
            </w:pPr>
          </w:p>
        </w:tc>
      </w:tr>
      <w:tr w:rsidR="00C1209C" w:rsidTr="00C1209C">
        <w:tc>
          <w:tcPr>
            <w:tcW w:w="4526" w:type="dxa"/>
          </w:tcPr>
          <w:p w:rsidR="00C1209C" w:rsidRDefault="00C1209C">
            <w:pPr>
              <w:rPr>
                <w:b/>
                <w:noProof/>
                <w:lang w:eastAsia="nl-NL"/>
              </w:rPr>
            </w:pPr>
            <w:r>
              <w:rPr>
                <w:b/>
                <w:noProof/>
                <w:lang w:eastAsia="nl-NL"/>
              </w:rPr>
              <w:t xml:space="preserve">Straat: </w:t>
            </w:r>
          </w:p>
        </w:tc>
        <w:tc>
          <w:tcPr>
            <w:tcW w:w="3661" w:type="dxa"/>
          </w:tcPr>
          <w:p w:rsidR="00C1209C" w:rsidRDefault="00C1209C">
            <w:pPr>
              <w:rPr>
                <w:b/>
                <w:noProof/>
                <w:lang w:eastAsia="nl-NL"/>
              </w:rPr>
            </w:pPr>
          </w:p>
        </w:tc>
      </w:tr>
      <w:tr w:rsidR="00C1209C" w:rsidTr="00C1209C">
        <w:tc>
          <w:tcPr>
            <w:tcW w:w="4526" w:type="dxa"/>
          </w:tcPr>
          <w:p w:rsidR="00C1209C" w:rsidRDefault="00C1209C">
            <w:pPr>
              <w:rPr>
                <w:b/>
                <w:noProof/>
                <w:lang w:eastAsia="nl-NL"/>
              </w:rPr>
            </w:pPr>
            <w:r>
              <w:rPr>
                <w:b/>
                <w:noProof/>
                <w:lang w:eastAsia="nl-NL"/>
              </w:rPr>
              <w:t>Postcode &amp; Woonplaats:</w:t>
            </w:r>
          </w:p>
        </w:tc>
        <w:tc>
          <w:tcPr>
            <w:tcW w:w="3661" w:type="dxa"/>
          </w:tcPr>
          <w:p w:rsidR="00C1209C" w:rsidRDefault="00C1209C">
            <w:pPr>
              <w:rPr>
                <w:b/>
                <w:noProof/>
                <w:lang w:eastAsia="nl-NL"/>
              </w:rPr>
            </w:pPr>
          </w:p>
        </w:tc>
      </w:tr>
      <w:tr w:rsidR="00C1209C" w:rsidTr="00C1209C">
        <w:tc>
          <w:tcPr>
            <w:tcW w:w="4526" w:type="dxa"/>
          </w:tcPr>
          <w:p w:rsidR="00C1209C" w:rsidRDefault="00C1209C">
            <w:pPr>
              <w:rPr>
                <w:b/>
                <w:noProof/>
                <w:lang w:eastAsia="nl-NL"/>
              </w:rPr>
            </w:pPr>
            <w:r>
              <w:rPr>
                <w:b/>
                <w:noProof/>
                <w:lang w:eastAsia="nl-NL"/>
              </w:rPr>
              <w:t xml:space="preserve">Telefoonnummer : prive </w:t>
            </w:r>
          </w:p>
        </w:tc>
        <w:tc>
          <w:tcPr>
            <w:tcW w:w="3661" w:type="dxa"/>
          </w:tcPr>
          <w:p w:rsidR="00C1209C" w:rsidRDefault="00C1209C">
            <w:pPr>
              <w:rPr>
                <w:b/>
                <w:noProof/>
                <w:lang w:eastAsia="nl-NL"/>
              </w:rPr>
            </w:pPr>
          </w:p>
        </w:tc>
      </w:tr>
      <w:tr w:rsidR="00C1209C" w:rsidTr="00C1209C">
        <w:tc>
          <w:tcPr>
            <w:tcW w:w="4526" w:type="dxa"/>
          </w:tcPr>
          <w:p w:rsidR="00C1209C" w:rsidRDefault="00C1209C">
            <w:pPr>
              <w:rPr>
                <w:b/>
                <w:noProof/>
                <w:lang w:eastAsia="nl-NL"/>
              </w:rPr>
            </w:pPr>
            <w:r>
              <w:rPr>
                <w:b/>
                <w:noProof/>
                <w:lang w:eastAsia="nl-NL"/>
              </w:rPr>
              <w:t xml:space="preserve">Telefoonnummer mobiel: </w:t>
            </w:r>
          </w:p>
        </w:tc>
        <w:tc>
          <w:tcPr>
            <w:tcW w:w="3661" w:type="dxa"/>
          </w:tcPr>
          <w:p w:rsidR="00C1209C" w:rsidRDefault="00C1209C">
            <w:pPr>
              <w:rPr>
                <w:b/>
                <w:noProof/>
                <w:lang w:eastAsia="nl-NL"/>
              </w:rPr>
            </w:pPr>
          </w:p>
        </w:tc>
      </w:tr>
      <w:tr w:rsidR="00C1209C" w:rsidTr="00C1209C">
        <w:tc>
          <w:tcPr>
            <w:tcW w:w="4526" w:type="dxa"/>
          </w:tcPr>
          <w:p w:rsidR="00C1209C" w:rsidRDefault="00C1209C">
            <w:pPr>
              <w:rPr>
                <w:b/>
                <w:noProof/>
                <w:lang w:eastAsia="nl-NL"/>
              </w:rPr>
            </w:pPr>
            <w:r>
              <w:rPr>
                <w:b/>
                <w:noProof/>
                <w:lang w:eastAsia="nl-NL"/>
              </w:rPr>
              <w:t xml:space="preserve">Emailadres: </w:t>
            </w:r>
          </w:p>
        </w:tc>
        <w:tc>
          <w:tcPr>
            <w:tcW w:w="3661" w:type="dxa"/>
          </w:tcPr>
          <w:p w:rsidR="00C1209C" w:rsidRDefault="00C1209C">
            <w:pPr>
              <w:rPr>
                <w:b/>
                <w:noProof/>
                <w:lang w:eastAsia="nl-NL"/>
              </w:rPr>
            </w:pPr>
          </w:p>
        </w:tc>
      </w:tr>
      <w:tr w:rsidR="00C1209C" w:rsidTr="00C1209C">
        <w:tc>
          <w:tcPr>
            <w:tcW w:w="4526" w:type="dxa"/>
          </w:tcPr>
          <w:p w:rsidR="00C1209C" w:rsidRDefault="00C1209C" w:rsidP="00D01299">
            <w:pPr>
              <w:rPr>
                <w:b/>
                <w:noProof/>
                <w:lang w:eastAsia="nl-NL"/>
              </w:rPr>
            </w:pPr>
            <w:r>
              <w:rPr>
                <w:b/>
                <w:noProof/>
                <w:lang w:eastAsia="nl-NL"/>
              </w:rPr>
              <w:t xml:space="preserve">Ik neem deel met een schilderij/ beeld / ingelijste tekening/ ingelijst grafisch werk </w:t>
            </w:r>
            <w:r w:rsidRPr="006D1B33">
              <w:rPr>
                <w:noProof/>
                <w:lang w:eastAsia="nl-NL"/>
              </w:rPr>
              <w:t>(doorhalen wat niet van toepassing is)</w:t>
            </w:r>
          </w:p>
        </w:tc>
        <w:tc>
          <w:tcPr>
            <w:tcW w:w="3661" w:type="dxa"/>
          </w:tcPr>
          <w:p w:rsidR="00C1209C" w:rsidRDefault="00C1209C">
            <w:pPr>
              <w:rPr>
                <w:b/>
                <w:noProof/>
                <w:lang w:eastAsia="nl-NL"/>
              </w:rPr>
            </w:pPr>
          </w:p>
        </w:tc>
      </w:tr>
    </w:tbl>
    <w:p w:rsidR="00C1209C" w:rsidRDefault="00C1209C">
      <w:pPr>
        <w:rPr>
          <w:noProof/>
          <w:lang w:eastAsia="nl-NL"/>
        </w:rPr>
      </w:pPr>
    </w:p>
    <w:p w:rsidR="00E26F05" w:rsidRDefault="00953741">
      <w:pPr>
        <w:rPr>
          <w:noProof/>
          <w:lang w:eastAsia="nl-NL"/>
        </w:rPr>
      </w:pPr>
      <w:r>
        <w:rPr>
          <w:noProof/>
          <w:lang w:eastAsia="nl-NL"/>
        </w:rPr>
        <w:t>U kunt maximaal 1 kunstwerk exposeren tijdens deze expositie. U bepaalt zelf welk werk</w:t>
      </w:r>
      <w:r w:rsidR="00C1209C" w:rsidRPr="00C1209C">
        <w:rPr>
          <w:noProof/>
          <w:color w:val="FF0000"/>
          <w:lang w:eastAsia="nl-NL"/>
        </w:rPr>
        <w:t xml:space="preserve"> </w:t>
      </w:r>
      <w:r w:rsidR="003131FE" w:rsidRPr="003131FE">
        <w:rPr>
          <w:noProof/>
          <w:lang w:eastAsia="nl-NL"/>
        </w:rPr>
        <w:t xml:space="preserve">u </w:t>
      </w:r>
      <w:r w:rsidR="00C1209C">
        <w:rPr>
          <w:noProof/>
          <w:lang w:eastAsia="nl-NL"/>
        </w:rPr>
        <w:t>exposeert</w:t>
      </w:r>
      <w:r>
        <w:rPr>
          <w:noProof/>
          <w:lang w:eastAsia="nl-NL"/>
        </w:rPr>
        <w:t xml:space="preserve">. Het </w:t>
      </w:r>
      <w:r w:rsidR="00E26F05">
        <w:rPr>
          <w:noProof/>
          <w:lang w:eastAsia="nl-NL"/>
        </w:rPr>
        <w:t xml:space="preserve">thema is </w:t>
      </w:r>
      <w:r w:rsidR="00D01299">
        <w:rPr>
          <w:noProof/>
          <w:lang w:eastAsia="nl-NL"/>
        </w:rPr>
        <w:t xml:space="preserve"> ‘sporen’</w:t>
      </w:r>
      <w:r w:rsidR="00E26F05">
        <w:rPr>
          <w:noProof/>
          <w:lang w:eastAsia="nl-NL"/>
        </w:rPr>
        <w:t xml:space="preserve">. </w:t>
      </w:r>
      <w:r>
        <w:rPr>
          <w:noProof/>
          <w:lang w:eastAsia="nl-NL"/>
        </w:rPr>
        <w:t xml:space="preserve"> Het werk kan een schilderij, </w:t>
      </w:r>
      <w:r w:rsidR="006D1B33">
        <w:rPr>
          <w:noProof/>
          <w:lang w:eastAsia="nl-NL"/>
        </w:rPr>
        <w:t xml:space="preserve">ingelijste tekening, </w:t>
      </w:r>
      <w:r>
        <w:rPr>
          <w:noProof/>
          <w:lang w:eastAsia="nl-NL"/>
        </w:rPr>
        <w:t>beeld of grafisch</w:t>
      </w:r>
      <w:r w:rsidR="006B44AA">
        <w:rPr>
          <w:noProof/>
          <w:lang w:eastAsia="nl-NL"/>
        </w:rPr>
        <w:t xml:space="preserve"> </w:t>
      </w:r>
      <w:r>
        <w:rPr>
          <w:noProof/>
          <w:lang w:eastAsia="nl-NL"/>
        </w:rPr>
        <w:t xml:space="preserve">werk zijn. </w:t>
      </w:r>
      <w:r w:rsidR="003131FE">
        <w:rPr>
          <w:noProof/>
          <w:lang w:eastAsia="nl-NL"/>
        </w:rPr>
        <w:t xml:space="preserve">De afmetingen mogen maximaal 1 x 1 meter zijn. </w:t>
      </w:r>
      <w:r w:rsidR="006D1B33">
        <w:rPr>
          <w:noProof/>
          <w:lang w:eastAsia="nl-NL"/>
        </w:rPr>
        <w:t>U dient uw werk te voorzien van een ophangsysteem</w:t>
      </w:r>
      <w:r w:rsidR="00E26F05">
        <w:rPr>
          <w:noProof/>
          <w:lang w:eastAsia="nl-NL"/>
        </w:rPr>
        <w:t xml:space="preserve"> en uw naam op de achterkant</w:t>
      </w:r>
      <w:r w:rsidR="006D1B33">
        <w:rPr>
          <w:noProof/>
          <w:lang w:eastAsia="nl-NL"/>
        </w:rPr>
        <w:t xml:space="preserve">; dus achter uw schilderij een draad om het werk op te hangen. </w:t>
      </w:r>
      <w:r w:rsidR="003131FE">
        <w:rPr>
          <w:noProof/>
          <w:lang w:eastAsia="nl-NL"/>
        </w:rPr>
        <w:t xml:space="preserve"> </w:t>
      </w:r>
      <w:r w:rsidR="00DE2BCF">
        <w:rPr>
          <w:noProof/>
          <w:lang w:eastAsia="nl-NL"/>
        </w:rPr>
        <w:t>Wij kunnen niet onbeperkt werken aannemen voor de expositie vanwege de beschikbare plaatsen. Het kan dus dat de expo vol is en wij geen werken meer kunnen aannemen</w:t>
      </w:r>
      <w:r w:rsidR="00E26F05">
        <w:rPr>
          <w:noProof/>
          <w:lang w:eastAsia="nl-NL"/>
        </w:rPr>
        <w:t xml:space="preserve">. </w:t>
      </w:r>
      <w:r w:rsidR="00D01299">
        <w:rPr>
          <w:noProof/>
          <w:lang w:eastAsia="nl-NL"/>
        </w:rPr>
        <w:t>30 april</w:t>
      </w:r>
      <w:r w:rsidR="00E26F05">
        <w:rPr>
          <w:noProof/>
          <w:lang w:eastAsia="nl-NL"/>
        </w:rPr>
        <w:t xml:space="preserve"> is de sluitingsdatum om u aan te melden. </w:t>
      </w:r>
    </w:p>
    <w:p w:rsidR="00953741" w:rsidRDefault="00C1209C">
      <w:pPr>
        <w:rPr>
          <w:noProof/>
          <w:lang w:eastAsia="nl-NL"/>
        </w:rPr>
      </w:pPr>
      <w:r w:rsidRPr="006B44AA">
        <w:rPr>
          <w:noProof/>
          <w:lang w:eastAsia="nl-NL"/>
        </w:rPr>
        <w:t>H</w:t>
      </w:r>
      <w:r w:rsidR="00953741" w:rsidRPr="006B44AA">
        <w:rPr>
          <w:noProof/>
          <w:lang w:eastAsia="nl-NL"/>
        </w:rPr>
        <w:t>et kunstwerk</w:t>
      </w:r>
      <w:r w:rsidRPr="006B44AA">
        <w:rPr>
          <w:noProof/>
          <w:lang w:eastAsia="nl-NL"/>
        </w:rPr>
        <w:t xml:space="preserve"> kunt u afleveren </w:t>
      </w:r>
      <w:r w:rsidR="003131FE">
        <w:rPr>
          <w:noProof/>
          <w:lang w:eastAsia="nl-NL"/>
        </w:rPr>
        <w:t xml:space="preserve">op </w:t>
      </w:r>
      <w:r w:rsidR="00D01299">
        <w:rPr>
          <w:noProof/>
          <w:lang w:eastAsia="nl-NL"/>
        </w:rPr>
        <w:t xml:space="preserve">maandag 27 mei </w:t>
      </w:r>
      <w:r w:rsidR="00E26F05">
        <w:rPr>
          <w:noProof/>
          <w:lang w:eastAsia="nl-NL"/>
        </w:rPr>
        <w:t>tussen 1</w:t>
      </w:r>
      <w:r w:rsidR="00714799">
        <w:rPr>
          <w:noProof/>
          <w:lang w:eastAsia="nl-NL"/>
        </w:rPr>
        <w:t>3</w:t>
      </w:r>
      <w:r w:rsidR="00E26F05">
        <w:rPr>
          <w:noProof/>
          <w:lang w:eastAsia="nl-NL"/>
        </w:rPr>
        <w:t xml:space="preserve">.00 en </w:t>
      </w:r>
      <w:r w:rsidR="00D01299">
        <w:rPr>
          <w:noProof/>
          <w:lang w:eastAsia="nl-NL"/>
        </w:rPr>
        <w:t>18</w:t>
      </w:r>
      <w:r w:rsidR="00E26F05">
        <w:rPr>
          <w:noProof/>
          <w:lang w:eastAsia="nl-NL"/>
        </w:rPr>
        <w:t xml:space="preserve">.00 uur in </w:t>
      </w:r>
      <w:r w:rsidR="00D01299">
        <w:rPr>
          <w:noProof/>
          <w:lang w:eastAsia="nl-NL"/>
        </w:rPr>
        <w:t>het Burgerhoes in Landgraaf</w:t>
      </w:r>
      <w:r w:rsidR="00953741" w:rsidRPr="006D1B33">
        <w:rPr>
          <w:i/>
          <w:noProof/>
          <w:lang w:eastAsia="nl-NL"/>
        </w:rPr>
        <w:t>.</w:t>
      </w:r>
      <w:r w:rsidR="00953741">
        <w:rPr>
          <w:noProof/>
          <w:lang w:eastAsia="nl-NL"/>
        </w:rPr>
        <w:t xml:space="preserve"> </w:t>
      </w:r>
      <w:r w:rsidR="003131FE">
        <w:rPr>
          <w:noProof/>
          <w:lang w:eastAsia="nl-NL"/>
        </w:rPr>
        <w:t xml:space="preserve">Ophalen kan op </w:t>
      </w:r>
      <w:r w:rsidR="00E26F05">
        <w:rPr>
          <w:noProof/>
          <w:lang w:eastAsia="nl-NL"/>
        </w:rPr>
        <w:t xml:space="preserve">donderdag </w:t>
      </w:r>
      <w:r w:rsidR="00D01299">
        <w:rPr>
          <w:noProof/>
          <w:lang w:eastAsia="nl-NL"/>
        </w:rPr>
        <w:t xml:space="preserve">vrijdag 21 juni in het Burgerhoes. </w:t>
      </w:r>
      <w:r w:rsidR="00E26F05">
        <w:rPr>
          <w:noProof/>
          <w:lang w:eastAsia="nl-NL"/>
        </w:rPr>
        <w:t xml:space="preserve"> He</w:t>
      </w:r>
      <w:r w:rsidR="00953741">
        <w:rPr>
          <w:noProof/>
          <w:lang w:eastAsia="nl-NL"/>
        </w:rPr>
        <w:t>t werk</w:t>
      </w:r>
      <w:r w:rsidR="006B44AA">
        <w:rPr>
          <w:noProof/>
          <w:lang w:eastAsia="nl-NL"/>
        </w:rPr>
        <w:t xml:space="preserve"> kan niet </w:t>
      </w:r>
      <w:r w:rsidR="00953741" w:rsidRPr="006B44AA">
        <w:rPr>
          <w:noProof/>
          <w:lang w:eastAsia="nl-NL"/>
        </w:rPr>
        <w:t>worden verzekerd</w:t>
      </w:r>
      <w:r w:rsidR="00953741">
        <w:rPr>
          <w:noProof/>
          <w:lang w:eastAsia="nl-NL"/>
        </w:rPr>
        <w:t xml:space="preserve">. </w:t>
      </w:r>
      <w:r w:rsidR="00DE2BCF">
        <w:rPr>
          <w:noProof/>
          <w:lang w:eastAsia="nl-NL"/>
        </w:rPr>
        <w:t>D</w:t>
      </w:r>
      <w:r w:rsidR="00953741">
        <w:rPr>
          <w:noProof/>
          <w:lang w:eastAsia="nl-NL"/>
        </w:rPr>
        <w:t xml:space="preserve">eelname </w:t>
      </w:r>
      <w:r w:rsidR="006D1B33">
        <w:rPr>
          <w:noProof/>
          <w:lang w:eastAsia="nl-NL"/>
        </w:rPr>
        <w:t xml:space="preserve">aan deze tentoonstelling </w:t>
      </w:r>
      <w:r w:rsidR="00953741">
        <w:rPr>
          <w:noProof/>
          <w:lang w:eastAsia="nl-NL"/>
        </w:rPr>
        <w:t>is voor eigen risico. De inrichting van de expo wordt verzorgd door medewerkers van de Vrije Akademie. Wij streven er naar om een mooie en boeiende expositie te maken waarin ieders werk tot zijn recht komt.</w:t>
      </w:r>
    </w:p>
    <w:p w:rsidR="00953741" w:rsidRDefault="00953741">
      <w:pPr>
        <w:rPr>
          <w:noProof/>
          <w:lang w:eastAsia="nl-NL"/>
        </w:rPr>
      </w:pPr>
      <w:r>
        <w:rPr>
          <w:noProof/>
          <w:lang w:eastAsia="nl-NL"/>
        </w:rPr>
        <w:t>Ik</w:t>
      </w:r>
      <w:r w:rsidR="00066A4C">
        <w:rPr>
          <w:noProof/>
          <w:lang w:eastAsia="nl-NL"/>
        </w:rPr>
        <w:t xml:space="preserve"> schrijf me in voor de expositie en</w:t>
      </w:r>
      <w:r>
        <w:rPr>
          <w:noProof/>
          <w:lang w:eastAsia="nl-NL"/>
        </w:rPr>
        <w:t xml:space="preserve"> ga akkoord met bovenstaande afspraken:</w:t>
      </w:r>
    </w:p>
    <w:tbl>
      <w:tblPr>
        <w:tblStyle w:val="Tabelraster"/>
        <w:tblW w:w="0" w:type="auto"/>
        <w:tblInd w:w="1668" w:type="dxa"/>
        <w:tblLook w:val="04A0" w:firstRow="1" w:lastRow="0" w:firstColumn="1" w:lastColumn="0" w:noHBand="0" w:noVBand="1"/>
      </w:tblPr>
      <w:tblGrid>
        <w:gridCol w:w="5978"/>
      </w:tblGrid>
      <w:tr w:rsidR="00953741" w:rsidTr="00953741">
        <w:trPr>
          <w:trHeight w:val="296"/>
        </w:trPr>
        <w:tc>
          <w:tcPr>
            <w:tcW w:w="5978" w:type="dxa"/>
          </w:tcPr>
          <w:p w:rsidR="00953741" w:rsidRDefault="00953741">
            <w:pPr>
              <w:rPr>
                <w:noProof/>
                <w:lang w:eastAsia="nl-NL"/>
              </w:rPr>
            </w:pPr>
            <w:r>
              <w:rPr>
                <w:noProof/>
                <w:lang w:eastAsia="nl-NL"/>
              </w:rPr>
              <w:t>Plaats:</w:t>
            </w:r>
            <w:r>
              <w:rPr>
                <w:noProof/>
                <w:lang w:eastAsia="nl-NL"/>
              </w:rPr>
              <w:tab/>
            </w:r>
          </w:p>
        </w:tc>
      </w:tr>
      <w:tr w:rsidR="00953741" w:rsidTr="00953741">
        <w:trPr>
          <w:trHeight w:val="296"/>
        </w:trPr>
        <w:tc>
          <w:tcPr>
            <w:tcW w:w="5978" w:type="dxa"/>
          </w:tcPr>
          <w:p w:rsidR="00953741" w:rsidRDefault="00953741">
            <w:pPr>
              <w:rPr>
                <w:noProof/>
                <w:lang w:eastAsia="nl-NL"/>
              </w:rPr>
            </w:pPr>
            <w:r>
              <w:rPr>
                <w:noProof/>
                <w:lang w:eastAsia="nl-NL"/>
              </w:rPr>
              <w:t>Datum:</w:t>
            </w:r>
          </w:p>
        </w:tc>
      </w:tr>
      <w:tr w:rsidR="00953741" w:rsidTr="00953741">
        <w:trPr>
          <w:trHeight w:val="296"/>
        </w:trPr>
        <w:tc>
          <w:tcPr>
            <w:tcW w:w="5978" w:type="dxa"/>
          </w:tcPr>
          <w:p w:rsidR="00953741" w:rsidRDefault="00953741">
            <w:pPr>
              <w:rPr>
                <w:noProof/>
                <w:lang w:eastAsia="nl-NL"/>
              </w:rPr>
            </w:pPr>
            <w:r>
              <w:rPr>
                <w:noProof/>
                <w:lang w:eastAsia="nl-NL"/>
              </w:rPr>
              <w:t>Handtekening:</w:t>
            </w:r>
          </w:p>
        </w:tc>
      </w:tr>
    </w:tbl>
    <w:p w:rsidR="00156B5B" w:rsidRDefault="004D5F49">
      <w:r>
        <w:rPr>
          <w:noProof/>
          <w:lang w:eastAsia="nl-NL"/>
        </w:rPr>
        <w:drawing>
          <wp:inline distT="0" distB="0" distL="0" distR="0">
            <wp:extent cx="5760720" cy="17005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 met nieuw telefoonnumm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700530"/>
                    </a:xfrm>
                    <a:prstGeom prst="rect">
                      <a:avLst/>
                    </a:prstGeom>
                  </pic:spPr>
                </pic:pic>
              </a:graphicData>
            </a:graphic>
          </wp:inline>
        </w:drawing>
      </w:r>
    </w:p>
    <w:sectPr w:rsidR="00156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49"/>
    <w:rsid w:val="00043689"/>
    <w:rsid w:val="0006079D"/>
    <w:rsid w:val="00066A4C"/>
    <w:rsid w:val="00156B5B"/>
    <w:rsid w:val="003131FE"/>
    <w:rsid w:val="004D5F49"/>
    <w:rsid w:val="006B44AA"/>
    <w:rsid w:val="006D1B33"/>
    <w:rsid w:val="00714799"/>
    <w:rsid w:val="00953741"/>
    <w:rsid w:val="00C1209C"/>
    <w:rsid w:val="00D01299"/>
    <w:rsid w:val="00DE2BCF"/>
    <w:rsid w:val="00E26F05"/>
    <w:rsid w:val="00FE2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5F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5F49"/>
    <w:rPr>
      <w:rFonts w:ascii="Tahoma" w:hAnsi="Tahoma" w:cs="Tahoma"/>
      <w:sz w:val="16"/>
      <w:szCs w:val="16"/>
    </w:rPr>
  </w:style>
  <w:style w:type="paragraph" w:styleId="Geenafstand">
    <w:name w:val="No Spacing"/>
    <w:uiPriority w:val="1"/>
    <w:qFormat/>
    <w:rsid w:val="004D5F49"/>
    <w:pPr>
      <w:spacing w:after="0" w:line="240" w:lineRule="auto"/>
    </w:pPr>
  </w:style>
  <w:style w:type="table" w:styleId="Tabelraster">
    <w:name w:val="Table Grid"/>
    <w:basedOn w:val="Standaardtabel"/>
    <w:uiPriority w:val="59"/>
    <w:rsid w:val="004D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5F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5F49"/>
    <w:rPr>
      <w:rFonts w:ascii="Tahoma" w:hAnsi="Tahoma" w:cs="Tahoma"/>
      <w:sz w:val="16"/>
      <w:szCs w:val="16"/>
    </w:rPr>
  </w:style>
  <w:style w:type="paragraph" w:styleId="Geenafstand">
    <w:name w:val="No Spacing"/>
    <w:uiPriority w:val="1"/>
    <w:qFormat/>
    <w:rsid w:val="004D5F49"/>
    <w:pPr>
      <w:spacing w:after="0" w:line="240" w:lineRule="auto"/>
    </w:pPr>
  </w:style>
  <w:style w:type="table" w:styleId="Tabelraster">
    <w:name w:val="Table Grid"/>
    <w:basedOn w:val="Standaardtabel"/>
    <w:uiPriority w:val="59"/>
    <w:rsid w:val="004D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Ellen Janssen</cp:lastModifiedBy>
  <cp:revision>2</cp:revision>
  <cp:lastPrinted>2018-10-02T12:46:00Z</cp:lastPrinted>
  <dcterms:created xsi:type="dcterms:W3CDTF">2019-02-28T13:43:00Z</dcterms:created>
  <dcterms:modified xsi:type="dcterms:W3CDTF">2019-02-28T13:43:00Z</dcterms:modified>
</cp:coreProperties>
</file>